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Security and Alarms Invoice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Invoice date __________  Due date __________</w:t>
      </w:r>
    </w:p>
    <w:p>
      <w:r>
        <w:t>System model and zones ____________________</w:t>
      </w:r>
    </w:p>
    <w:p>
      <w:r>
        <w:t>Authorized account holder ____________________</w:t>
      </w:r>
    </w:p>
    <w:p>
      <w:r>
        <w:t>Devices requested and testing agreement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Work completed and completion date ________________________</w:t>
      </w:r>
    </w:p>
    <w:p>
      <w:r>
        <w:t>Payment instructions and reference ________________________</w:t>
      </w:r>
    </w:p>
    <w:p>
      <w:r>
        <w:t>Payment received __________  Method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and Alarms Invoice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